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5"/>
        <w:gridCol w:w="6486"/>
      </w:tblGrid>
      <w:tr w:rsidR="00D662C5" w:rsidRPr="00080FE8" w:rsidTr="00EC4397">
        <w:tc>
          <w:tcPr>
            <w:tcW w:w="9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662C5" w:rsidRPr="00AA28F6" w:rsidRDefault="00D662C5" w:rsidP="00D662C5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Нурмуханова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Айтугановна</w:t>
            </w:r>
            <w:proofErr w:type="spellEnd"/>
          </w:p>
          <w:p w:rsidR="00D662C5" w:rsidRPr="00AA28F6" w:rsidRDefault="00D662C5" w:rsidP="00D662C5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A28F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учитель английского языка</w:t>
            </w:r>
          </w:p>
          <w:p w:rsidR="00D662C5" w:rsidRPr="00AA28F6" w:rsidRDefault="00D662C5" w:rsidP="00D662C5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AA28F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МОБУ «СОШ №3» муниципального образования</w:t>
            </w:r>
          </w:p>
          <w:p w:rsidR="00D662C5" w:rsidRPr="00AA28F6" w:rsidRDefault="00D662C5" w:rsidP="00D662C5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28F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Ясненский</w:t>
            </w:r>
            <w:proofErr w:type="spellEnd"/>
            <w:r w:rsidRPr="00AA28F6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городской округ</w:t>
            </w:r>
          </w:p>
          <w:p w:rsidR="00D662C5" w:rsidRPr="00080FE8" w:rsidRDefault="00D662C5" w:rsidP="00535A3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A84165" w:rsidRPr="00080FE8" w:rsidTr="00535A3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 w:rsidRPr="00080FE8">
              <w:rPr>
                <w:rFonts w:ascii="Times New Roman" w:hAnsi="Times New Roman" w:cs="Times New Roman"/>
                <w:sz w:val="24"/>
              </w:rPr>
              <w:t xml:space="preserve">Название предмета 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080FE8">
              <w:rPr>
                <w:rFonts w:ascii="Times New Roman" w:hAnsi="Times New Roman" w:cs="Times New Roman"/>
                <w:bCs/>
                <w:sz w:val="24"/>
              </w:rPr>
              <w:t>Английский  язык</w:t>
            </w:r>
          </w:p>
        </w:tc>
      </w:tr>
      <w:tr w:rsidR="00A84165" w:rsidRPr="00080FE8" w:rsidTr="00535A3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 w:rsidRPr="00080FE8">
              <w:rPr>
                <w:rFonts w:ascii="Times New Roman" w:hAnsi="Times New Roman" w:cs="Times New Roman"/>
                <w:sz w:val="24"/>
              </w:rPr>
              <w:t xml:space="preserve">Класс 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080FE8">
              <w:rPr>
                <w:rFonts w:ascii="Times New Roman" w:hAnsi="Times New Roman" w:cs="Times New Roman"/>
                <w:bCs/>
                <w:sz w:val="24"/>
              </w:rPr>
              <w:t>11</w:t>
            </w:r>
          </w:p>
        </w:tc>
      </w:tr>
      <w:tr w:rsidR="00A84165" w:rsidRPr="00080FE8" w:rsidTr="00535A3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 w:rsidRPr="00080FE8">
              <w:rPr>
                <w:rFonts w:ascii="Times New Roman" w:hAnsi="Times New Roman" w:cs="Times New Roman"/>
                <w:sz w:val="24"/>
              </w:rPr>
              <w:t>УМК (название учебника, автор, год издания)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Английский</w:t>
            </w:r>
            <w:r w:rsidRPr="00080FE8">
              <w:rPr>
                <w:rFonts w:ascii="Times New Roman" w:hAnsi="Times New Roman" w:cs="Times New Roman"/>
                <w:bCs/>
                <w:sz w:val="24"/>
              </w:rPr>
              <w:t xml:space="preserve"> язык, 11 класс, Афанасьева О.В., Дули </w:t>
            </w:r>
            <w:proofErr w:type="gramStart"/>
            <w:r w:rsidRPr="00080FE8">
              <w:rPr>
                <w:rFonts w:ascii="Times New Roman" w:hAnsi="Times New Roman" w:cs="Times New Roman"/>
                <w:bCs/>
                <w:sz w:val="24"/>
              </w:rPr>
              <w:t>Дж</w:t>
            </w:r>
            <w:proofErr w:type="gramEnd"/>
            <w:r w:rsidRPr="00080FE8">
              <w:rPr>
                <w:rFonts w:ascii="Times New Roman" w:hAnsi="Times New Roman" w:cs="Times New Roman"/>
                <w:bCs/>
                <w:sz w:val="24"/>
              </w:rPr>
              <w:t>., Михеева И.В., Оби б., Эванс В., 2016г.</w:t>
            </w:r>
          </w:p>
        </w:tc>
      </w:tr>
      <w:tr w:rsidR="00A84165" w:rsidRPr="00080FE8" w:rsidTr="00535A3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 w:rsidRPr="00080FE8">
              <w:rPr>
                <w:rFonts w:ascii="Times New Roman" w:hAnsi="Times New Roman" w:cs="Times New Roman"/>
                <w:sz w:val="24"/>
              </w:rPr>
              <w:t>Уровень обучения (базовый, углубленный, профильный)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080FE8">
              <w:rPr>
                <w:rFonts w:ascii="Times New Roman" w:hAnsi="Times New Roman" w:cs="Times New Roman"/>
                <w:bCs/>
                <w:sz w:val="24"/>
              </w:rPr>
              <w:t>базовый</w:t>
            </w:r>
          </w:p>
        </w:tc>
      </w:tr>
      <w:tr w:rsidR="00A84165" w:rsidRPr="00080FE8" w:rsidTr="00535A3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Модуль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D662C5" w:rsidP="00535A3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Стрессовые ситуации</w:t>
            </w:r>
          </w:p>
        </w:tc>
      </w:tr>
      <w:tr w:rsidR="00A84165" w:rsidRPr="00080FE8" w:rsidTr="00535A3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D662C5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 w:rsidRPr="00080FE8">
              <w:rPr>
                <w:rFonts w:ascii="Times New Roman" w:hAnsi="Times New Roman" w:cs="Times New Roman"/>
                <w:sz w:val="24"/>
              </w:rPr>
              <w:t>Тема урока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5651A5" w:rsidRDefault="00D662C5" w:rsidP="00535A3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Литература. Шарлотта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Бронте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«Джейн Эйр».</w:t>
            </w:r>
          </w:p>
        </w:tc>
      </w:tr>
      <w:tr w:rsidR="00A84165" w:rsidRPr="00080FE8" w:rsidTr="00535A3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D662C5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 w:rsidRPr="00080FE8">
              <w:rPr>
                <w:rFonts w:ascii="Times New Roman" w:hAnsi="Times New Roman" w:cs="Times New Roman"/>
                <w:sz w:val="24"/>
              </w:rPr>
              <w:t>Общее количество часов, отведенное на изучение темы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080FE8">
              <w:rPr>
                <w:rFonts w:ascii="Times New Roman" w:hAnsi="Times New Roman" w:cs="Times New Roman"/>
                <w:bCs/>
                <w:sz w:val="24"/>
              </w:rPr>
              <w:t>13</w:t>
            </w:r>
          </w:p>
        </w:tc>
      </w:tr>
      <w:tr w:rsidR="00A84165" w:rsidRPr="00080FE8" w:rsidTr="00535A3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 w:rsidRPr="00080FE8">
              <w:rPr>
                <w:rFonts w:ascii="Times New Roman" w:hAnsi="Times New Roman" w:cs="Times New Roman"/>
                <w:sz w:val="24"/>
              </w:rPr>
              <w:t xml:space="preserve">Место урока в системе уроков по теме 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D662C5" w:rsidRDefault="00024C73" w:rsidP="00535A37">
            <w:pPr>
              <w:contextualSpacing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D662C5">
              <w:rPr>
                <w:rFonts w:ascii="Times New Roman" w:hAnsi="Times New Roman" w:cs="Times New Roman"/>
                <w:bCs/>
                <w:sz w:val="24"/>
              </w:rPr>
              <w:t>4</w:t>
            </w:r>
          </w:p>
        </w:tc>
      </w:tr>
      <w:tr w:rsidR="00A84165" w:rsidRPr="00080FE8" w:rsidTr="00535A3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 w:rsidRPr="00080FE8">
              <w:rPr>
                <w:rFonts w:ascii="Times New Roman" w:hAnsi="Times New Roman" w:cs="Times New Roman"/>
                <w:sz w:val="24"/>
              </w:rPr>
              <w:t>Цель урока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Формирование лексических  и грамматических умений.</w:t>
            </w:r>
            <w:r w:rsidRPr="00080FE8">
              <w:rPr>
                <w:rFonts w:ascii="Times New Roman" w:hAnsi="Times New Roman" w:cs="Times New Roman"/>
                <w:sz w:val="24"/>
              </w:rPr>
              <w:t xml:space="preserve">           </w:t>
            </w:r>
          </w:p>
        </w:tc>
      </w:tr>
      <w:tr w:rsidR="00A84165" w:rsidRPr="00080FE8" w:rsidTr="00535A3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080FE8">
              <w:rPr>
                <w:rFonts w:ascii="Times New Roman" w:hAnsi="Times New Roman" w:cs="Times New Roman"/>
                <w:sz w:val="24"/>
              </w:rPr>
              <w:t>Задачи урока</w:t>
            </w:r>
          </w:p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  <w:r w:rsidRPr="001423E3">
              <w:rPr>
                <w:rFonts w:ascii="Times New Roman" w:hAnsi="Times New Roman" w:cs="Times New Roman"/>
                <w:sz w:val="24"/>
              </w:rPr>
              <w:t>Формирование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423E3">
              <w:rPr>
                <w:rFonts w:ascii="Times New Roman" w:hAnsi="Times New Roman" w:cs="Times New Roman"/>
                <w:sz w:val="24"/>
              </w:rPr>
              <w:t>лексических</w:t>
            </w:r>
            <w:r>
              <w:rPr>
                <w:rFonts w:ascii="Times New Roman" w:hAnsi="Times New Roman" w:cs="Times New Roman"/>
                <w:sz w:val="24"/>
              </w:rPr>
              <w:t xml:space="preserve"> и грамматических</w:t>
            </w:r>
            <w:r w:rsidRPr="001423E3">
              <w:rPr>
                <w:rFonts w:ascii="Times New Roman" w:hAnsi="Times New Roman" w:cs="Times New Roman"/>
                <w:sz w:val="24"/>
              </w:rPr>
              <w:t xml:space="preserve"> навыков, расширение лексичес</w:t>
            </w:r>
            <w:r>
              <w:rPr>
                <w:rFonts w:ascii="Times New Roman" w:hAnsi="Times New Roman" w:cs="Times New Roman"/>
                <w:sz w:val="24"/>
              </w:rPr>
              <w:t xml:space="preserve">кого запаса, формирование причинной следственной связи и логического </w:t>
            </w:r>
            <w:r w:rsidR="00562381">
              <w:rPr>
                <w:rFonts w:ascii="Times New Roman" w:hAnsi="Times New Roman" w:cs="Times New Roman"/>
                <w:sz w:val="24"/>
              </w:rPr>
              <w:t>мышления</w:t>
            </w:r>
          </w:p>
          <w:p w:rsidR="00A84165" w:rsidRPr="001423E3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423E3">
              <w:rPr>
                <w:rFonts w:ascii="Times New Roman" w:hAnsi="Times New Roman" w:cs="Times New Roman"/>
                <w:sz w:val="24"/>
              </w:rPr>
              <w:t xml:space="preserve"> 2. Использование полученных знаний при подготовке к ЕГЭ.</w:t>
            </w:r>
          </w:p>
        </w:tc>
      </w:tr>
      <w:tr w:rsidR="00A84165" w:rsidRPr="00080FE8" w:rsidTr="00535A3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080FE8">
              <w:rPr>
                <w:rFonts w:ascii="Times New Roman" w:hAnsi="Times New Roman" w:cs="Times New Roman"/>
                <w:sz w:val="24"/>
              </w:rPr>
              <w:t>Планируемые результаты</w:t>
            </w:r>
          </w:p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Default="00A84165" w:rsidP="004B077F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080FE8">
              <w:rPr>
                <w:rFonts w:ascii="Times New Roman" w:hAnsi="Times New Roman" w:cs="Times New Roman"/>
                <w:b/>
                <w:bCs/>
                <w:sz w:val="24"/>
              </w:rPr>
              <w:t>Выпускник научится знать/понимать:</w:t>
            </w:r>
          </w:p>
          <w:p w:rsidR="004B077F" w:rsidRPr="004B077F" w:rsidRDefault="004B077F" w:rsidP="004B077F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4B077F">
              <w:rPr>
                <w:rFonts w:ascii="Times New Roman" w:hAnsi="Times New Roman" w:cs="Times New Roman"/>
                <w:sz w:val="24"/>
                <w:szCs w:val="20"/>
              </w:rPr>
              <w:t xml:space="preserve">Уметь определять тему, содержание текста, выделять основную мысль, делать выписки из текста. Уметь кратко высказываться о фактах и событиях на основе </w:t>
            </w:r>
            <w:proofErr w:type="gramStart"/>
            <w:r w:rsidRPr="004B077F">
              <w:rPr>
                <w:rFonts w:ascii="Times New Roman" w:hAnsi="Times New Roman" w:cs="Times New Roman"/>
                <w:sz w:val="24"/>
                <w:szCs w:val="20"/>
              </w:rPr>
              <w:t>прочитанного</w:t>
            </w:r>
            <w:proofErr w:type="gramEnd"/>
            <w:r w:rsidRPr="004B077F">
              <w:rPr>
                <w:rFonts w:ascii="Times New Roman" w:hAnsi="Times New Roman" w:cs="Times New Roman"/>
                <w:sz w:val="24"/>
                <w:szCs w:val="20"/>
              </w:rPr>
              <w:t>.</w:t>
            </w:r>
          </w:p>
        </w:tc>
      </w:tr>
      <w:tr w:rsidR="00A84165" w:rsidRPr="00080FE8" w:rsidTr="00535A37">
        <w:trPr>
          <w:trHeight w:val="357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080FE8">
              <w:rPr>
                <w:rFonts w:ascii="Times New Roman" w:hAnsi="Times New Roman" w:cs="Times New Roman"/>
                <w:sz w:val="24"/>
              </w:rPr>
              <w:t>Техническое обеспечение урока</w:t>
            </w:r>
          </w:p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</w:rPr>
            </w:pPr>
            <w:r w:rsidRPr="00080FE8">
              <w:rPr>
                <w:rFonts w:ascii="Times New Roman" w:hAnsi="Times New Roman" w:cs="Times New Roman"/>
                <w:bCs/>
                <w:sz w:val="24"/>
              </w:rPr>
              <w:t>компьютер, проектор</w:t>
            </w:r>
          </w:p>
        </w:tc>
      </w:tr>
      <w:tr w:rsidR="00A84165" w:rsidRPr="00080FE8" w:rsidTr="00535A37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color w:val="2B2B2B"/>
                <w:sz w:val="24"/>
              </w:rPr>
            </w:pPr>
            <w:r w:rsidRPr="00080FE8">
              <w:rPr>
                <w:rFonts w:ascii="Times New Roman" w:hAnsi="Times New Roman" w:cs="Times New Roman"/>
                <w:sz w:val="24"/>
              </w:rPr>
              <w:t>Дополнительное методическое и дидактическое обеспечение урока (возможны ссылки на интернет-ресурсы)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4165" w:rsidRPr="00080FE8" w:rsidRDefault="00A84165" w:rsidP="00535A37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</w:tr>
    </w:tbl>
    <w:p w:rsidR="00A84165" w:rsidRDefault="00A84165" w:rsidP="00A84165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Содержание урока</w:t>
      </w:r>
    </w:p>
    <w:p w:rsidR="00A84165" w:rsidRPr="00A84165" w:rsidRDefault="00A84165" w:rsidP="00A8416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</w:pPr>
      <w:r w:rsidRPr="00A84165"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  <w:t>Организационный этап.</w:t>
      </w:r>
    </w:p>
    <w:p w:rsidR="00A84165" w:rsidRPr="00A84165" w:rsidRDefault="00A84165" w:rsidP="00A8416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  <w:t>Проверка домашнего задания.</w:t>
      </w:r>
    </w:p>
    <w:p w:rsidR="00A84165" w:rsidRDefault="00A84165" w:rsidP="00A8416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</w:pPr>
      <w:r w:rsidRPr="00A84165"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  <w:t>Постановка цели и задач урока. Мотивация учебной деятельности учащихся.</w:t>
      </w:r>
    </w:p>
    <w:p w:rsidR="00A84165" w:rsidRPr="00A84165" w:rsidRDefault="00A84165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На доске фотография Шарлотты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>Бронте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. </w:t>
      </w:r>
      <w:r w:rsidRPr="00A84165"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Спросите </w:t>
      </w: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>уч-ся, что они знают о Шарлотте</w:t>
      </w:r>
      <w:r w:rsidRPr="00A84165"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 </w:t>
      </w:r>
      <w:proofErr w:type="spellStart"/>
      <w:r w:rsidRPr="00A84165">
        <w:rPr>
          <w:rFonts w:ascii="Times New Roman" w:eastAsia="Times New Roman" w:hAnsi="Times New Roman" w:cs="Times New Roman"/>
          <w:color w:val="000000"/>
          <w:sz w:val="24"/>
          <w:szCs w:val="21"/>
        </w:rPr>
        <w:t>Брон</w:t>
      </w: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>те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 и ее романах</w:t>
      </w:r>
      <w:r w:rsidRPr="00A84165">
        <w:rPr>
          <w:rFonts w:ascii="Times New Roman" w:eastAsia="Times New Roman" w:hAnsi="Times New Roman" w:cs="Times New Roman"/>
          <w:color w:val="000000"/>
          <w:sz w:val="24"/>
          <w:szCs w:val="21"/>
        </w:rPr>
        <w:t>. Объясните, что они будут</w:t>
      </w: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 читать</w:t>
      </w:r>
      <w:r w:rsidRPr="00A84165"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 отрывок из</w:t>
      </w: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 романа</w:t>
      </w:r>
      <w:r w:rsidRPr="00A84165"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>«</w:t>
      </w:r>
      <w:r w:rsidRPr="00A84165">
        <w:rPr>
          <w:rFonts w:ascii="Times New Roman" w:eastAsia="Times New Roman" w:hAnsi="Times New Roman" w:cs="Times New Roman"/>
          <w:color w:val="000000"/>
          <w:sz w:val="24"/>
          <w:szCs w:val="21"/>
        </w:rPr>
        <w:t>Джейн Эйр</w:t>
      </w: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», а также они будут  </w:t>
      </w:r>
      <w:r w:rsidRPr="00A84165"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читать биографию, чтобы узнать, что </w:t>
      </w: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>о чем Джейн Эйр</w:t>
      </w:r>
      <w:r w:rsidRPr="00A84165">
        <w:rPr>
          <w:rFonts w:ascii="Times New Roman" w:eastAsia="Times New Roman" w:hAnsi="Times New Roman" w:cs="Times New Roman"/>
          <w:color w:val="000000"/>
          <w:sz w:val="24"/>
          <w:szCs w:val="21"/>
        </w:rPr>
        <w:t>.</w:t>
      </w:r>
    </w:p>
    <w:p w:rsidR="00A84165" w:rsidRDefault="00A84165" w:rsidP="00A8416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</w:pPr>
      <w:r w:rsidRPr="00A84165"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  <w:lastRenderedPageBreak/>
        <w:t>Первичное усвоение новых знаний.</w:t>
      </w:r>
    </w:p>
    <w:p w:rsidR="00A84165" w:rsidRPr="00A84165" w:rsidRDefault="00A84165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</w:rPr>
      </w:pPr>
      <w:r w:rsidRPr="00A84165">
        <w:rPr>
          <w:rFonts w:ascii="Times New Roman" w:eastAsia="Times New Roman" w:hAnsi="Times New Roman" w:cs="Times New Roman"/>
          <w:color w:val="000000"/>
          <w:sz w:val="24"/>
          <w:szCs w:val="21"/>
        </w:rPr>
        <w:t>Учащиеся слушают отрывок из романа «Джейн Эйр»</w:t>
      </w:r>
      <w:proofErr w:type="gramStart"/>
      <w:r w:rsidRPr="00A84165">
        <w:rPr>
          <w:rFonts w:ascii="Times New Roman" w:eastAsia="Times New Roman" w:hAnsi="Times New Roman" w:cs="Times New Roman"/>
          <w:color w:val="000000"/>
          <w:sz w:val="24"/>
          <w:szCs w:val="21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>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ни </w:t>
      </w:r>
      <w:r w:rsidR="000244F9">
        <w:rPr>
          <w:rFonts w:ascii="Times New Roman" w:eastAsia="Times New Roman" w:hAnsi="Times New Roman" w:cs="Times New Roman"/>
          <w:color w:val="000000"/>
          <w:sz w:val="24"/>
          <w:szCs w:val="21"/>
        </w:rPr>
        <w:t>должны</w:t>
      </w: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 определить, кто является рассказчиком.</w:t>
      </w:r>
    </w:p>
    <w:p w:rsidR="00A84165" w:rsidRDefault="00A84165" w:rsidP="00A8416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</w:pPr>
      <w:r w:rsidRPr="00A84165"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  <w:t>Первичная проверка понимания</w:t>
      </w:r>
    </w:p>
    <w:p w:rsidR="00A84165" w:rsidRDefault="00A84165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Учащиеся </w:t>
      </w:r>
      <w:r w:rsidR="000244F9">
        <w:rPr>
          <w:rFonts w:ascii="Times New Roman" w:eastAsia="Times New Roman" w:hAnsi="Times New Roman" w:cs="Times New Roman"/>
          <w:color w:val="000000"/>
          <w:sz w:val="24"/>
          <w:szCs w:val="21"/>
        </w:rPr>
        <w:t>читают текст вслух по цепочке. Затем выполняют задание на «</w:t>
      </w:r>
      <w:r w:rsidR="000244F9"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true</w:t>
      </w:r>
      <w:r w:rsidR="000244F9" w:rsidRPr="000244F9">
        <w:rPr>
          <w:rFonts w:ascii="Times New Roman" w:eastAsia="Times New Roman" w:hAnsi="Times New Roman" w:cs="Times New Roman"/>
          <w:color w:val="000000"/>
          <w:sz w:val="24"/>
          <w:szCs w:val="21"/>
        </w:rPr>
        <w:t>/</w:t>
      </w:r>
      <w:r w:rsidR="000244F9"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false</w:t>
      </w:r>
      <w:r w:rsidR="000244F9" w:rsidRPr="000244F9">
        <w:rPr>
          <w:rFonts w:ascii="Times New Roman" w:eastAsia="Times New Roman" w:hAnsi="Times New Roman" w:cs="Times New Roman"/>
          <w:color w:val="000000"/>
          <w:sz w:val="24"/>
          <w:szCs w:val="21"/>
        </w:rPr>
        <w:t>/</w:t>
      </w:r>
      <w:r w:rsidR="000244F9"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not</w:t>
      </w:r>
      <w:r w:rsidR="000244F9"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 </w:t>
      </w:r>
      <w:r w:rsidR="000244F9"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stated</w:t>
      </w:r>
      <w:r w:rsidR="000244F9">
        <w:rPr>
          <w:rFonts w:ascii="Times New Roman" w:eastAsia="Times New Roman" w:hAnsi="Times New Roman" w:cs="Times New Roman"/>
          <w:color w:val="000000"/>
          <w:sz w:val="24"/>
          <w:szCs w:val="21"/>
        </w:rPr>
        <w:t>», находя подтверждение из текста</w:t>
      </w:r>
      <w:proofErr w:type="gramStart"/>
      <w:r w:rsidR="000244F9">
        <w:rPr>
          <w:rFonts w:ascii="Times New Roman" w:eastAsia="Times New Roman" w:hAnsi="Times New Roman" w:cs="Times New Roman"/>
          <w:color w:val="000000"/>
          <w:sz w:val="24"/>
          <w:szCs w:val="21"/>
        </w:rPr>
        <w:t>.(</w:t>
      </w:r>
      <w:proofErr w:type="gramEnd"/>
      <w:r w:rsidR="000244F9">
        <w:rPr>
          <w:rFonts w:ascii="Times New Roman" w:eastAsia="Times New Roman" w:hAnsi="Times New Roman" w:cs="Times New Roman"/>
          <w:color w:val="000000"/>
          <w:sz w:val="24"/>
          <w:szCs w:val="21"/>
        </w:rPr>
        <w:t>упр.2, стр34)</w:t>
      </w:r>
    </w:p>
    <w:p w:rsidR="000244F9" w:rsidRDefault="000244F9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>(Упр. 3, стр.34)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>.Учащиеся находят соответствия между выделенными слова в тексте со следующими словосочетаниями:</w:t>
      </w:r>
      <w:proofErr w:type="gramEnd"/>
    </w:p>
    <w:p w:rsidR="000244F9" w:rsidRDefault="000244F9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 w:rsidRPr="000244F9"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confused;</w:t>
      </w:r>
    </w:p>
    <w:p w:rsidR="000244F9" w:rsidRDefault="000244F9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soon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;</w:t>
      </w:r>
    </w:p>
    <w:p w:rsidR="000244F9" w:rsidRDefault="000244F9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feelings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 xml:space="preserve"> of love/fondness;</w:t>
      </w:r>
    </w:p>
    <w:p w:rsidR="000244F9" w:rsidRDefault="000244F9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 xml:space="preserve">- feeling anxious/unhappy about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sth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 xml:space="preserve"> that will happen;</w:t>
      </w:r>
    </w:p>
    <w:p w:rsidR="000244F9" w:rsidRDefault="000244F9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- supporting me;</w:t>
      </w:r>
    </w:p>
    <w:p w:rsidR="000244F9" w:rsidRDefault="000244F9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 xml:space="preserve">-doing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sth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 xml:space="preserve"> without being seen/heard;</w:t>
      </w:r>
    </w:p>
    <w:p w:rsidR="000244F9" w:rsidRDefault="000244F9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- used to;</w:t>
      </w:r>
    </w:p>
    <w:p w:rsidR="000244F9" w:rsidRDefault="000244F9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- shouted in a deep/angry voice;</w:t>
      </w:r>
    </w:p>
    <w:p w:rsidR="000244F9" w:rsidRDefault="000244F9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search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 xml:space="preserve"> for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sth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 xml:space="preserve"> in a careless/hurried way;</w:t>
      </w:r>
    </w:p>
    <w:p w:rsidR="000244F9" w:rsidRPr="004B077F" w:rsidRDefault="000244F9" w:rsidP="000244F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</w:rPr>
      </w:pPr>
      <w:r w:rsidRPr="004B077F">
        <w:rPr>
          <w:rFonts w:ascii="Times New Roman" w:eastAsia="Times New Roman" w:hAnsi="Times New Roman" w:cs="Times New Roman"/>
          <w:color w:val="000000"/>
          <w:sz w:val="24"/>
          <w:szCs w:val="21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flow</w:t>
      </w:r>
      <w:r w:rsidRPr="004B077F"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slowly</w:t>
      </w:r>
      <w:r w:rsidRPr="004B077F">
        <w:rPr>
          <w:rFonts w:ascii="Times New Roman" w:eastAsia="Times New Roman" w:hAnsi="Times New Roman" w:cs="Times New Roman"/>
          <w:color w:val="000000"/>
          <w:sz w:val="24"/>
          <w:szCs w:val="21"/>
        </w:rPr>
        <w:t>.</w:t>
      </w:r>
    </w:p>
    <w:p w:rsidR="00024C73" w:rsidRDefault="00024C73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>С помощью словаря уч-ся объясняют значение выделенных в тексте слов.</w:t>
      </w:r>
    </w:p>
    <w:p w:rsidR="000244F9" w:rsidRPr="00024C73" w:rsidRDefault="00024C73" w:rsidP="00A841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 </w:t>
      </w:r>
    </w:p>
    <w:p w:rsidR="00A84165" w:rsidRDefault="00A84165" w:rsidP="00A8416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</w:pPr>
      <w:r w:rsidRPr="00A84165"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  <w:t>Первичное закрепление</w:t>
      </w:r>
    </w:p>
    <w:p w:rsidR="00024C73" w:rsidRDefault="00024C73" w:rsidP="00024C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>Объясните учащимся, что такое гипербола и попросите их найти примеры гиперболы в тексте.</w:t>
      </w:r>
    </w:p>
    <w:p w:rsidR="00024C73" w:rsidRDefault="00024C73" w:rsidP="00024C7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</w:rPr>
        <w:t xml:space="preserve">Далее уч-ся должны изменить предложения с помощью слов в скобочках, используя прием гиперболы. </w:t>
      </w:r>
    </w:p>
    <w:p w:rsidR="00024C73" w:rsidRPr="00F362AD" w:rsidRDefault="00F362AD" w:rsidP="00F362AD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He’s old (than the hills)</w:t>
      </w:r>
    </w:p>
    <w:p w:rsidR="00F362AD" w:rsidRDefault="00F362AD" w:rsidP="00F362AD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She’s forgetful. (remind her of her name)</w:t>
      </w:r>
    </w:p>
    <w:p w:rsidR="00F362AD" w:rsidRDefault="00F362AD" w:rsidP="00F362AD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I’ve already told you. (million times)</w:t>
      </w:r>
    </w:p>
    <w:p w:rsidR="00F362AD" w:rsidRPr="00F362AD" w:rsidRDefault="00F362AD" w:rsidP="00F362AD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1"/>
          <w:lang w:val="en-US"/>
        </w:rPr>
        <w:t>He’s very funny. (nearly died laughing)</w:t>
      </w:r>
    </w:p>
    <w:p w:rsidR="00A84165" w:rsidRPr="00A84165" w:rsidRDefault="00A84165" w:rsidP="00A8416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</w:pPr>
      <w:r w:rsidRPr="00A84165"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  <w:t>Контроль усвоения, обсуждение допущенных ошибок и их коррекция.</w:t>
      </w:r>
    </w:p>
    <w:p w:rsidR="00A84165" w:rsidRPr="00A84165" w:rsidRDefault="00A84165" w:rsidP="00A8416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</w:pPr>
      <w:r w:rsidRPr="00A84165"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  <w:t>Информация о домашнем задании, инструктаж по его выполнению</w:t>
      </w:r>
    </w:p>
    <w:p w:rsidR="00A84165" w:rsidRPr="00A84165" w:rsidRDefault="00A84165" w:rsidP="00A8416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</w:pPr>
      <w:r w:rsidRPr="00A84165"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  <w:t>Рефлексия (подведение итогов занятия)</w:t>
      </w:r>
    </w:p>
    <w:p w:rsidR="00A84165" w:rsidRPr="00A84165" w:rsidRDefault="00A84165" w:rsidP="00A84165">
      <w:pPr>
        <w:spacing w:before="300"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</w:pPr>
      <w:r w:rsidRPr="00A84165">
        <w:rPr>
          <w:rFonts w:ascii="Times New Roman" w:eastAsia="Times New Roman" w:hAnsi="Times New Roman" w:cs="Times New Roman"/>
          <w:b/>
          <w:color w:val="000000"/>
          <w:sz w:val="24"/>
          <w:szCs w:val="21"/>
        </w:rPr>
        <w:t> </w:t>
      </w:r>
    </w:p>
    <w:p w:rsidR="00A84165" w:rsidRPr="00A84165" w:rsidRDefault="00A84165" w:rsidP="00A84165">
      <w:pPr>
        <w:jc w:val="both"/>
        <w:rPr>
          <w:rFonts w:ascii="Times New Roman" w:hAnsi="Times New Roman" w:cs="Times New Roman"/>
          <w:sz w:val="24"/>
        </w:rPr>
      </w:pPr>
    </w:p>
    <w:sectPr w:rsidR="00A84165" w:rsidRPr="00A84165" w:rsidSect="004E5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955349"/>
    <w:multiLevelType w:val="multilevel"/>
    <w:tmpl w:val="9F586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D72D50"/>
    <w:multiLevelType w:val="hybridMultilevel"/>
    <w:tmpl w:val="CD421A14"/>
    <w:lvl w:ilvl="0" w:tplc="A65A7E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781462"/>
    <w:multiLevelType w:val="hybridMultilevel"/>
    <w:tmpl w:val="0CB62114"/>
    <w:lvl w:ilvl="0" w:tplc="80C4768A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AD0979"/>
    <w:multiLevelType w:val="hybridMultilevel"/>
    <w:tmpl w:val="794A69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356423"/>
    <w:multiLevelType w:val="hybridMultilevel"/>
    <w:tmpl w:val="8AE04E32"/>
    <w:lvl w:ilvl="0" w:tplc="372C2256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84165"/>
    <w:rsid w:val="000244F9"/>
    <w:rsid w:val="00024C73"/>
    <w:rsid w:val="004B077F"/>
    <w:rsid w:val="004E51DB"/>
    <w:rsid w:val="00562381"/>
    <w:rsid w:val="0077578A"/>
    <w:rsid w:val="007A1EFC"/>
    <w:rsid w:val="00A84165"/>
    <w:rsid w:val="00D662C5"/>
    <w:rsid w:val="00F36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1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5">
    <w:name w:val="c5"/>
    <w:rsid w:val="00A84165"/>
  </w:style>
  <w:style w:type="paragraph" w:styleId="a3">
    <w:name w:val="Normal (Web)"/>
    <w:basedOn w:val="a"/>
    <w:uiPriority w:val="99"/>
    <w:semiHidden/>
    <w:unhideWhenUsed/>
    <w:rsid w:val="00A84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A8416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919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Pirated Aliance</Company>
  <LinksUpToDate>false</LinksUpToDate>
  <CharactersWithSpaces>2854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888</dc:creator>
  <cp:keywords/>
  <dc:description/>
  <cp:lastModifiedBy>777</cp:lastModifiedBy>
  <cp:revision>6</cp:revision>
  <dcterms:created xsi:type="dcterms:W3CDTF">2017-01-29T16:09:00Z</dcterms:created>
  <dcterms:modified xsi:type="dcterms:W3CDTF">2017-02-11T12:40:00Z</dcterms:modified>
</cp:coreProperties>
</file>